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Nombre: </w:t>
      </w:r>
      <w:r w:rsidDel="00000000" w:rsidR="00000000" w:rsidRPr="00000000">
        <w:rPr>
          <w:rtl w:val="0"/>
        </w:rPr>
        <w:t xml:space="preserve">Jesús Alirio Gurrute Campo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Código:</w:t>
      </w:r>
      <w:r w:rsidDel="00000000" w:rsidR="00000000" w:rsidRPr="00000000">
        <w:rPr>
          <w:rtl w:val="0"/>
        </w:rPr>
        <w:t xml:space="preserve"> 3175949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Técnico</w:t>
      </w:r>
      <w:r w:rsidDel="00000000" w:rsidR="00000000" w:rsidRPr="00000000">
        <w:rPr>
          <w:rtl w:val="0"/>
        </w:rPr>
        <w:t xml:space="preserve">: Procesamiento de datos para modelos de Inteligencia Artificial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Área:</w:t>
      </w:r>
      <w:r w:rsidDel="00000000" w:rsidR="00000000" w:rsidRPr="00000000">
        <w:rPr>
          <w:rtl w:val="0"/>
        </w:rPr>
        <w:t xml:space="preserve"> Algoritmos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Crea tu propio algoritmo:</w:t>
      </w:r>
      <w:r w:rsidDel="00000000" w:rsidR="00000000" w:rsidRPr="00000000">
        <w:rPr>
          <w:rtl w:val="0"/>
        </w:rPr>
        <w:t xml:space="preserve"> Elige una actividad simple, como preparar un sándwich o atarte los zapatos, y escribe los pasos necesarios para completarla. ¿Podrías representar ese algoritmo de otra manera, como con un diagrama de flujo o un dibujo?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66484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800600" cy="707707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7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66675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438775" cy="672465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72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3890963" cy="870782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8707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Construye un diagrama de flujo para los siguientes procedimientos. 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Cálculo del Máximo Común Divisor (MCD) de dos números</w:t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Serie de Fibonacci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08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635317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35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37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204342" cy="2009775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4342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76425" cy="1657037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10359" l="0" r="0" t="2297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65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2176009" cy="1443038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009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1149417" cy="1528763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9417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2294325" cy="1414463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4325" cy="141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57313" cy="1316491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269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1316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00163" cy="1317383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1317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2311775" cy="1408387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775" cy="1408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08048" cy="1440411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8048" cy="1440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2271713" cy="128042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280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3.png"/><Relationship Id="rId22" Type="http://schemas.openxmlformats.org/officeDocument/2006/relationships/image" Target="media/image17.png"/><Relationship Id="rId10" Type="http://schemas.openxmlformats.org/officeDocument/2006/relationships/image" Target="media/image10.png"/><Relationship Id="rId21" Type="http://schemas.openxmlformats.org/officeDocument/2006/relationships/image" Target="media/image13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8.png"/><Relationship Id="rId14" Type="http://schemas.openxmlformats.org/officeDocument/2006/relationships/image" Target="media/image12.png"/><Relationship Id="rId17" Type="http://schemas.openxmlformats.org/officeDocument/2006/relationships/image" Target="media/image15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1.png"/><Relationship Id="rId18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